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9F60" w14:textId="77777777" w:rsidR="00FA48A1" w:rsidRPr="00063967" w:rsidRDefault="00063967" w:rsidP="00063967">
      <w:pPr>
        <w:jc w:val="center"/>
        <w:rPr>
          <w:b/>
        </w:rPr>
      </w:pPr>
      <w:bookmarkStart w:id="0" w:name="_GoBack"/>
      <w:bookmarkEnd w:id="0"/>
      <w:r w:rsidRPr="00063967">
        <w:rPr>
          <w:b/>
        </w:rPr>
        <w:t>CHC President/CEO Search</w:t>
      </w:r>
    </w:p>
    <w:p w14:paraId="2D1901AA" w14:textId="77777777" w:rsidR="00063967" w:rsidRPr="00063967" w:rsidRDefault="00063967" w:rsidP="00063967">
      <w:pPr>
        <w:jc w:val="center"/>
        <w:rPr>
          <w:b/>
        </w:rPr>
      </w:pPr>
    </w:p>
    <w:p w14:paraId="33619DCA" w14:textId="77777777" w:rsidR="00063967" w:rsidRDefault="00063967" w:rsidP="00063967">
      <w:pPr>
        <w:jc w:val="center"/>
        <w:rPr>
          <w:b/>
        </w:rPr>
      </w:pPr>
      <w:r w:rsidRPr="00063967">
        <w:rPr>
          <w:b/>
        </w:rPr>
        <w:t>Evaluation of Search Firm Proposals</w:t>
      </w:r>
    </w:p>
    <w:p w14:paraId="42EF2FB7" w14:textId="77777777" w:rsidR="00063967" w:rsidRDefault="00063967" w:rsidP="00063967">
      <w:pPr>
        <w:jc w:val="center"/>
        <w:rPr>
          <w:b/>
        </w:rPr>
      </w:pPr>
    </w:p>
    <w:p w14:paraId="6D065772" w14:textId="77777777" w:rsidR="00063967" w:rsidRDefault="00063967" w:rsidP="00063967">
      <w:pPr>
        <w:jc w:val="center"/>
        <w:rPr>
          <w:b/>
        </w:rPr>
      </w:pPr>
    </w:p>
    <w:p w14:paraId="275593B2" w14:textId="77777777" w:rsidR="00063967" w:rsidRDefault="00063967" w:rsidP="00063967">
      <w:pPr>
        <w:jc w:val="center"/>
        <w:rPr>
          <w:b/>
        </w:rPr>
      </w:pPr>
    </w:p>
    <w:p w14:paraId="190FE111" w14:textId="77777777" w:rsidR="00063967" w:rsidRDefault="00063967" w:rsidP="00063967">
      <w:pPr>
        <w:rPr>
          <w:b/>
        </w:rPr>
      </w:pPr>
      <w:r>
        <w:rPr>
          <w:b/>
        </w:rPr>
        <w:t>Name of Search Firm:  _______________________________________________</w:t>
      </w:r>
    </w:p>
    <w:p w14:paraId="113A1502" w14:textId="77777777" w:rsidR="00063967" w:rsidRDefault="00063967" w:rsidP="00063967">
      <w:pPr>
        <w:rPr>
          <w:b/>
        </w:rPr>
      </w:pPr>
    </w:p>
    <w:p w14:paraId="7C449A4E" w14:textId="77777777" w:rsidR="00063967" w:rsidRDefault="00063967" w:rsidP="00063967">
      <w:pPr>
        <w:rPr>
          <w:b/>
        </w:rPr>
      </w:pPr>
    </w:p>
    <w:p w14:paraId="6EE0A575" w14:textId="6F661C1A" w:rsidR="00063967" w:rsidRDefault="00063967" w:rsidP="00063967">
      <w:pPr>
        <w:rPr>
          <w:b/>
        </w:rPr>
      </w:pPr>
      <w:r>
        <w:rPr>
          <w:b/>
        </w:rPr>
        <w:t>Rate on a scale of 1 to 10 the firm’s qu</w:t>
      </w:r>
      <w:r w:rsidR="009E14F9">
        <w:rPr>
          <w:b/>
        </w:rPr>
        <w:t xml:space="preserve">alifications in each area.  </w:t>
      </w:r>
      <w:r>
        <w:rPr>
          <w:b/>
        </w:rPr>
        <w:t xml:space="preserve">10 </w:t>
      </w:r>
      <w:r w:rsidR="009E14F9">
        <w:rPr>
          <w:b/>
        </w:rPr>
        <w:t xml:space="preserve">is </w:t>
      </w:r>
      <w:r>
        <w:rPr>
          <w:b/>
        </w:rPr>
        <w:t>the highest rating.</w:t>
      </w:r>
    </w:p>
    <w:p w14:paraId="3B3874E9" w14:textId="77777777" w:rsidR="00063967" w:rsidRDefault="00063967" w:rsidP="00063967">
      <w:pPr>
        <w:rPr>
          <w:b/>
        </w:rPr>
      </w:pPr>
    </w:p>
    <w:p w14:paraId="7FE9EEC6" w14:textId="77777777" w:rsidR="00063967" w:rsidRDefault="00063967" w:rsidP="00063967">
      <w:pPr>
        <w:rPr>
          <w:b/>
        </w:rPr>
      </w:pPr>
    </w:p>
    <w:p w14:paraId="4C7A23DB" w14:textId="77777777" w:rsidR="00063967" w:rsidRDefault="00EC6CA2" w:rsidP="00063967">
      <w:pPr>
        <w:tabs>
          <w:tab w:val="left" w:pos="7200"/>
        </w:tabs>
        <w:rPr>
          <w:b/>
        </w:rPr>
      </w:pPr>
      <w:r>
        <w:rPr>
          <w:b/>
        </w:rPr>
        <w:t>Criteria</w:t>
      </w:r>
      <w:r>
        <w:rPr>
          <w:b/>
        </w:rPr>
        <w:tab/>
        <w:t>Score</w:t>
      </w:r>
    </w:p>
    <w:p w14:paraId="04BE6134" w14:textId="77777777" w:rsidR="00EC6CA2" w:rsidRDefault="00EC6CA2" w:rsidP="00063967">
      <w:pPr>
        <w:tabs>
          <w:tab w:val="left" w:pos="7200"/>
        </w:tabs>
        <w:rPr>
          <w:b/>
        </w:rPr>
      </w:pPr>
    </w:p>
    <w:p w14:paraId="16A3B6CC" w14:textId="77777777" w:rsidR="00EC6CA2" w:rsidRDefault="00EC6CA2" w:rsidP="00063967">
      <w:pPr>
        <w:tabs>
          <w:tab w:val="left" w:pos="7200"/>
        </w:tabs>
        <w:rPr>
          <w:b/>
        </w:rPr>
      </w:pPr>
      <w:r>
        <w:rPr>
          <w:b/>
        </w:rPr>
        <w:t xml:space="preserve">General </w:t>
      </w:r>
      <w:r w:rsidR="00A32A7B">
        <w:rPr>
          <w:b/>
        </w:rPr>
        <w:t>Qualifications of Search Firm</w:t>
      </w:r>
    </w:p>
    <w:p w14:paraId="21A87EB6" w14:textId="77777777" w:rsidR="00EC6CA2" w:rsidRDefault="00EC6CA2" w:rsidP="00063967">
      <w:pPr>
        <w:tabs>
          <w:tab w:val="left" w:pos="7200"/>
        </w:tabs>
        <w:rPr>
          <w:b/>
        </w:rPr>
      </w:pPr>
    </w:p>
    <w:p w14:paraId="5811D459" w14:textId="77777777" w:rsidR="00EC6CA2" w:rsidRPr="00EC6CA2" w:rsidRDefault="00EC6CA2" w:rsidP="00EC6CA2">
      <w:pPr>
        <w:pStyle w:val="ListParagraph"/>
        <w:numPr>
          <w:ilvl w:val="0"/>
          <w:numId w:val="1"/>
        </w:numPr>
        <w:tabs>
          <w:tab w:val="left" w:pos="7200"/>
        </w:tabs>
        <w:rPr>
          <w:b/>
        </w:rPr>
      </w:pPr>
      <w:r>
        <w:rPr>
          <w:b/>
        </w:rPr>
        <w:t>Overall experience in executive searches.</w:t>
      </w:r>
    </w:p>
    <w:p w14:paraId="3F0C3811" w14:textId="77777777" w:rsidR="00EC6CA2" w:rsidRDefault="00EC6CA2" w:rsidP="00EC6CA2">
      <w:pPr>
        <w:pStyle w:val="ListParagraph"/>
        <w:numPr>
          <w:ilvl w:val="0"/>
          <w:numId w:val="1"/>
        </w:numPr>
        <w:tabs>
          <w:tab w:val="left" w:pos="7200"/>
        </w:tabs>
        <w:rPr>
          <w:b/>
        </w:rPr>
      </w:pPr>
      <w:r>
        <w:rPr>
          <w:b/>
        </w:rPr>
        <w:t>Experience in community development/CDFI field.</w:t>
      </w:r>
    </w:p>
    <w:p w14:paraId="52CFC6EE" w14:textId="77777777" w:rsidR="00EC6CA2" w:rsidRDefault="00EC6CA2" w:rsidP="00EC6CA2">
      <w:pPr>
        <w:pStyle w:val="ListParagraph"/>
        <w:numPr>
          <w:ilvl w:val="0"/>
          <w:numId w:val="1"/>
        </w:numPr>
        <w:tabs>
          <w:tab w:val="left" w:pos="7200"/>
        </w:tabs>
        <w:rPr>
          <w:b/>
        </w:rPr>
      </w:pPr>
      <w:r>
        <w:rPr>
          <w:b/>
        </w:rPr>
        <w:t>Number of similar searches completed.</w:t>
      </w:r>
    </w:p>
    <w:p w14:paraId="51752038" w14:textId="6A165A65" w:rsidR="00D15345" w:rsidRDefault="00D15345" w:rsidP="00EC6CA2">
      <w:pPr>
        <w:pStyle w:val="ListParagraph"/>
        <w:numPr>
          <w:ilvl w:val="0"/>
          <w:numId w:val="1"/>
        </w:numPr>
        <w:tabs>
          <w:tab w:val="left" w:pos="7200"/>
        </w:tabs>
        <w:rPr>
          <w:b/>
        </w:rPr>
      </w:pPr>
      <w:r>
        <w:rPr>
          <w:b/>
        </w:rPr>
        <w:t>References provided.</w:t>
      </w:r>
    </w:p>
    <w:p w14:paraId="080F81BD" w14:textId="77777777" w:rsidR="00EC6CA2" w:rsidRDefault="00EC6CA2" w:rsidP="00EC6CA2">
      <w:pPr>
        <w:tabs>
          <w:tab w:val="left" w:pos="7200"/>
        </w:tabs>
        <w:rPr>
          <w:b/>
        </w:rPr>
      </w:pPr>
    </w:p>
    <w:p w14:paraId="55F0EB01" w14:textId="38C750D7" w:rsidR="00EC6CA2" w:rsidRDefault="00EC6CA2" w:rsidP="00EC6CA2">
      <w:pPr>
        <w:tabs>
          <w:tab w:val="left" w:pos="7200"/>
        </w:tabs>
        <w:rPr>
          <w:b/>
        </w:rPr>
      </w:pPr>
      <w:r>
        <w:rPr>
          <w:b/>
        </w:rPr>
        <w:t>Personnel</w:t>
      </w:r>
      <w:r w:rsidR="00D15345">
        <w:rPr>
          <w:b/>
        </w:rPr>
        <w:t xml:space="preserve"> for CHC Search</w:t>
      </w:r>
    </w:p>
    <w:p w14:paraId="167459CF" w14:textId="77777777" w:rsidR="00EC6CA2" w:rsidRDefault="00EC6CA2" w:rsidP="00EC6CA2">
      <w:pPr>
        <w:tabs>
          <w:tab w:val="left" w:pos="7200"/>
        </w:tabs>
        <w:rPr>
          <w:b/>
        </w:rPr>
      </w:pPr>
    </w:p>
    <w:p w14:paraId="08A628E1" w14:textId="77777777" w:rsidR="00EC6CA2" w:rsidRPr="00EC6CA2" w:rsidRDefault="00EC6CA2" w:rsidP="00EC6CA2">
      <w:pPr>
        <w:pStyle w:val="ListParagraph"/>
        <w:numPr>
          <w:ilvl w:val="0"/>
          <w:numId w:val="2"/>
        </w:numPr>
        <w:tabs>
          <w:tab w:val="left" w:pos="7200"/>
        </w:tabs>
        <w:rPr>
          <w:b/>
        </w:rPr>
      </w:pPr>
      <w:r w:rsidRPr="00EC6CA2">
        <w:rPr>
          <w:b/>
        </w:rPr>
        <w:t>Experience</w:t>
      </w:r>
      <w:r>
        <w:rPr>
          <w:b/>
        </w:rPr>
        <w:t>/education</w:t>
      </w:r>
      <w:r w:rsidRPr="00EC6CA2">
        <w:rPr>
          <w:b/>
        </w:rPr>
        <w:t xml:space="preserve"> of search team </w:t>
      </w:r>
      <w:r w:rsidR="004258B2">
        <w:rPr>
          <w:b/>
        </w:rPr>
        <w:t>members</w:t>
      </w:r>
      <w:r w:rsidRPr="00EC6CA2">
        <w:rPr>
          <w:b/>
        </w:rPr>
        <w:t>.</w:t>
      </w:r>
    </w:p>
    <w:p w14:paraId="697AE892" w14:textId="77777777" w:rsidR="00EC6CA2" w:rsidRDefault="00EC6CA2" w:rsidP="00EC6CA2">
      <w:pPr>
        <w:pStyle w:val="ListParagraph"/>
        <w:numPr>
          <w:ilvl w:val="0"/>
          <w:numId w:val="2"/>
        </w:numPr>
        <w:tabs>
          <w:tab w:val="left" w:pos="7200"/>
        </w:tabs>
        <w:rPr>
          <w:b/>
        </w:rPr>
      </w:pPr>
      <w:r>
        <w:rPr>
          <w:b/>
        </w:rPr>
        <w:t>Clarity of roles and responsibilities of search team.</w:t>
      </w:r>
    </w:p>
    <w:p w14:paraId="2B392905" w14:textId="77777777" w:rsidR="004258B2" w:rsidRDefault="004258B2" w:rsidP="00EC6CA2">
      <w:pPr>
        <w:pStyle w:val="ListParagraph"/>
        <w:numPr>
          <w:ilvl w:val="0"/>
          <w:numId w:val="2"/>
        </w:numPr>
        <w:tabs>
          <w:tab w:val="left" w:pos="7200"/>
        </w:tabs>
        <w:rPr>
          <w:b/>
        </w:rPr>
      </w:pPr>
      <w:r>
        <w:rPr>
          <w:b/>
        </w:rPr>
        <w:t>Depth of backup personnel.</w:t>
      </w:r>
    </w:p>
    <w:p w14:paraId="4AE76195" w14:textId="77777777" w:rsidR="004258B2" w:rsidRDefault="004258B2" w:rsidP="004258B2">
      <w:pPr>
        <w:tabs>
          <w:tab w:val="left" w:pos="7200"/>
        </w:tabs>
        <w:rPr>
          <w:b/>
        </w:rPr>
      </w:pPr>
    </w:p>
    <w:p w14:paraId="299776E2" w14:textId="77777777" w:rsidR="004258B2" w:rsidRDefault="004258B2" w:rsidP="004258B2">
      <w:pPr>
        <w:tabs>
          <w:tab w:val="left" w:pos="7200"/>
        </w:tabs>
        <w:rPr>
          <w:b/>
        </w:rPr>
      </w:pPr>
      <w:r>
        <w:rPr>
          <w:b/>
        </w:rPr>
        <w:t>Search Process</w:t>
      </w:r>
    </w:p>
    <w:p w14:paraId="32B88934" w14:textId="77777777" w:rsidR="004258B2" w:rsidRDefault="004258B2" w:rsidP="004258B2">
      <w:pPr>
        <w:tabs>
          <w:tab w:val="left" w:pos="7200"/>
        </w:tabs>
        <w:rPr>
          <w:b/>
        </w:rPr>
      </w:pPr>
    </w:p>
    <w:p w14:paraId="6C746635" w14:textId="77777777" w:rsidR="004258B2" w:rsidRPr="004258B2" w:rsidRDefault="004258B2" w:rsidP="004258B2">
      <w:pPr>
        <w:pStyle w:val="ListParagraph"/>
        <w:numPr>
          <w:ilvl w:val="0"/>
          <w:numId w:val="3"/>
        </w:numPr>
        <w:tabs>
          <w:tab w:val="left" w:pos="7200"/>
        </w:tabs>
        <w:rPr>
          <w:b/>
        </w:rPr>
      </w:pPr>
      <w:r w:rsidRPr="004258B2">
        <w:rPr>
          <w:b/>
        </w:rPr>
        <w:t>Clarity of process.</w:t>
      </w:r>
    </w:p>
    <w:p w14:paraId="4881E2AF" w14:textId="77777777" w:rsidR="004258B2" w:rsidRDefault="004258B2" w:rsidP="004258B2">
      <w:pPr>
        <w:pStyle w:val="ListParagraph"/>
        <w:numPr>
          <w:ilvl w:val="0"/>
          <w:numId w:val="3"/>
        </w:numPr>
        <w:tabs>
          <w:tab w:val="left" w:pos="7200"/>
        </w:tabs>
        <w:rPr>
          <w:b/>
        </w:rPr>
      </w:pPr>
      <w:r>
        <w:rPr>
          <w:b/>
        </w:rPr>
        <w:t>Interaction with CHC search committee, board and staff.</w:t>
      </w:r>
    </w:p>
    <w:p w14:paraId="39E22EEA" w14:textId="77777777" w:rsidR="004258B2" w:rsidRDefault="004258B2" w:rsidP="004258B2">
      <w:pPr>
        <w:pStyle w:val="ListParagraph"/>
        <w:numPr>
          <w:ilvl w:val="0"/>
          <w:numId w:val="3"/>
        </w:numPr>
        <w:tabs>
          <w:tab w:val="left" w:pos="7200"/>
        </w:tabs>
        <w:rPr>
          <w:b/>
        </w:rPr>
      </w:pPr>
      <w:r>
        <w:rPr>
          <w:b/>
        </w:rPr>
        <w:t>Deliverables to CHC search committee.</w:t>
      </w:r>
    </w:p>
    <w:p w14:paraId="352E8A98" w14:textId="77777777" w:rsidR="004258B2" w:rsidRDefault="004258B2" w:rsidP="004258B2">
      <w:pPr>
        <w:pStyle w:val="ListParagraph"/>
        <w:numPr>
          <w:ilvl w:val="0"/>
          <w:numId w:val="3"/>
        </w:numPr>
        <w:tabs>
          <w:tab w:val="left" w:pos="7200"/>
        </w:tabs>
        <w:rPr>
          <w:b/>
        </w:rPr>
      </w:pPr>
      <w:r>
        <w:rPr>
          <w:b/>
        </w:rPr>
        <w:t>Process for outreach to prospective candidates.</w:t>
      </w:r>
    </w:p>
    <w:p w14:paraId="5587BCEA" w14:textId="77777777" w:rsidR="004258B2" w:rsidRDefault="004258B2" w:rsidP="004258B2">
      <w:pPr>
        <w:pStyle w:val="ListParagraph"/>
        <w:numPr>
          <w:ilvl w:val="0"/>
          <w:numId w:val="3"/>
        </w:numPr>
        <w:tabs>
          <w:tab w:val="left" w:pos="7200"/>
        </w:tabs>
        <w:rPr>
          <w:b/>
        </w:rPr>
      </w:pPr>
      <w:r>
        <w:rPr>
          <w:b/>
        </w:rPr>
        <w:t>Expectations of CHC search committee/board.</w:t>
      </w:r>
    </w:p>
    <w:p w14:paraId="536732BA" w14:textId="77777777" w:rsidR="004258B2" w:rsidRDefault="004258B2" w:rsidP="004258B2">
      <w:pPr>
        <w:tabs>
          <w:tab w:val="left" w:pos="7200"/>
        </w:tabs>
        <w:rPr>
          <w:b/>
        </w:rPr>
      </w:pPr>
    </w:p>
    <w:p w14:paraId="3911DB9E" w14:textId="77777777" w:rsidR="004258B2" w:rsidRDefault="004258B2" w:rsidP="004258B2">
      <w:pPr>
        <w:tabs>
          <w:tab w:val="left" w:pos="7200"/>
        </w:tabs>
        <w:rPr>
          <w:b/>
        </w:rPr>
      </w:pPr>
      <w:r>
        <w:rPr>
          <w:b/>
        </w:rPr>
        <w:t>Review of Candidates</w:t>
      </w:r>
    </w:p>
    <w:p w14:paraId="7D231243" w14:textId="77777777" w:rsidR="004258B2" w:rsidRDefault="004258B2" w:rsidP="004258B2">
      <w:pPr>
        <w:tabs>
          <w:tab w:val="left" w:pos="7200"/>
        </w:tabs>
        <w:rPr>
          <w:b/>
        </w:rPr>
      </w:pPr>
    </w:p>
    <w:p w14:paraId="45809AB0" w14:textId="77777777" w:rsidR="004258B2" w:rsidRPr="004258B2" w:rsidRDefault="004258B2" w:rsidP="004258B2">
      <w:pPr>
        <w:pStyle w:val="ListParagraph"/>
        <w:numPr>
          <w:ilvl w:val="0"/>
          <w:numId w:val="4"/>
        </w:numPr>
        <w:tabs>
          <w:tab w:val="left" w:pos="7200"/>
        </w:tabs>
        <w:rPr>
          <w:b/>
        </w:rPr>
      </w:pPr>
      <w:r w:rsidRPr="004258B2">
        <w:rPr>
          <w:b/>
        </w:rPr>
        <w:t>Length/depth of interviews.</w:t>
      </w:r>
    </w:p>
    <w:p w14:paraId="71BB1FA3" w14:textId="77777777" w:rsidR="004258B2" w:rsidRDefault="004258B2" w:rsidP="004258B2">
      <w:pPr>
        <w:pStyle w:val="ListParagraph"/>
        <w:numPr>
          <w:ilvl w:val="0"/>
          <w:numId w:val="4"/>
        </w:numPr>
        <w:tabs>
          <w:tab w:val="left" w:pos="7200"/>
        </w:tabs>
        <w:rPr>
          <w:b/>
        </w:rPr>
      </w:pPr>
      <w:r>
        <w:rPr>
          <w:b/>
        </w:rPr>
        <w:t>Quality of background checks.</w:t>
      </w:r>
    </w:p>
    <w:p w14:paraId="32B997EB" w14:textId="77777777" w:rsidR="004258B2" w:rsidRDefault="004258B2" w:rsidP="004258B2">
      <w:pPr>
        <w:pStyle w:val="ListParagraph"/>
        <w:numPr>
          <w:ilvl w:val="0"/>
          <w:numId w:val="4"/>
        </w:numPr>
        <w:tabs>
          <w:tab w:val="left" w:pos="7200"/>
        </w:tabs>
        <w:rPr>
          <w:b/>
        </w:rPr>
      </w:pPr>
      <w:r>
        <w:rPr>
          <w:b/>
        </w:rPr>
        <w:t>Reporting/recommendations to search committee.</w:t>
      </w:r>
    </w:p>
    <w:p w14:paraId="1505D4D6" w14:textId="77777777" w:rsidR="004258B2" w:rsidRDefault="004258B2" w:rsidP="004258B2">
      <w:pPr>
        <w:pStyle w:val="ListParagraph"/>
        <w:numPr>
          <w:ilvl w:val="0"/>
          <w:numId w:val="4"/>
        </w:numPr>
        <w:tabs>
          <w:tab w:val="left" w:pos="7200"/>
        </w:tabs>
        <w:rPr>
          <w:b/>
        </w:rPr>
      </w:pPr>
      <w:r>
        <w:rPr>
          <w:b/>
        </w:rPr>
        <w:t>Assistance to search committee in candidate evaluations.</w:t>
      </w:r>
    </w:p>
    <w:p w14:paraId="1BC2CDA4" w14:textId="77777777" w:rsidR="004258B2" w:rsidRDefault="004258B2" w:rsidP="004258B2">
      <w:pPr>
        <w:tabs>
          <w:tab w:val="left" w:pos="7200"/>
        </w:tabs>
        <w:rPr>
          <w:b/>
        </w:rPr>
      </w:pPr>
    </w:p>
    <w:p w14:paraId="1B57D363" w14:textId="77777777" w:rsidR="004258B2" w:rsidRDefault="004258B2" w:rsidP="004258B2">
      <w:pPr>
        <w:tabs>
          <w:tab w:val="left" w:pos="7200"/>
        </w:tabs>
        <w:rPr>
          <w:b/>
        </w:rPr>
      </w:pPr>
      <w:r>
        <w:rPr>
          <w:b/>
        </w:rPr>
        <w:t>Schedule</w:t>
      </w:r>
    </w:p>
    <w:p w14:paraId="13554965" w14:textId="77777777" w:rsidR="004258B2" w:rsidRDefault="004258B2" w:rsidP="004258B2">
      <w:pPr>
        <w:tabs>
          <w:tab w:val="left" w:pos="7200"/>
        </w:tabs>
        <w:rPr>
          <w:b/>
        </w:rPr>
      </w:pPr>
    </w:p>
    <w:p w14:paraId="49ED65A8" w14:textId="77777777" w:rsidR="004258B2" w:rsidRPr="004258B2" w:rsidRDefault="004258B2" w:rsidP="004258B2">
      <w:pPr>
        <w:pStyle w:val="ListParagraph"/>
        <w:numPr>
          <w:ilvl w:val="0"/>
          <w:numId w:val="5"/>
        </w:numPr>
        <w:tabs>
          <w:tab w:val="left" w:pos="7200"/>
        </w:tabs>
        <w:rPr>
          <w:b/>
        </w:rPr>
      </w:pPr>
      <w:r w:rsidRPr="004258B2">
        <w:rPr>
          <w:b/>
        </w:rPr>
        <w:t>Proposed timeline for search, with milestones.</w:t>
      </w:r>
    </w:p>
    <w:p w14:paraId="3361C030" w14:textId="77777777" w:rsidR="004258B2" w:rsidRDefault="004258B2" w:rsidP="004258B2">
      <w:pPr>
        <w:pStyle w:val="ListParagraph"/>
        <w:numPr>
          <w:ilvl w:val="0"/>
          <w:numId w:val="5"/>
        </w:numPr>
        <w:tabs>
          <w:tab w:val="left" w:pos="7200"/>
        </w:tabs>
        <w:rPr>
          <w:b/>
        </w:rPr>
      </w:pPr>
      <w:r>
        <w:rPr>
          <w:b/>
        </w:rPr>
        <w:lastRenderedPageBreak/>
        <w:t>Completion date.</w:t>
      </w:r>
    </w:p>
    <w:p w14:paraId="2A9D1B07" w14:textId="77777777" w:rsidR="000537B4" w:rsidRDefault="000537B4" w:rsidP="000537B4">
      <w:pPr>
        <w:pStyle w:val="ListParagraph"/>
        <w:tabs>
          <w:tab w:val="left" w:pos="7200"/>
        </w:tabs>
        <w:rPr>
          <w:b/>
        </w:rPr>
      </w:pPr>
    </w:p>
    <w:p w14:paraId="4816C954" w14:textId="77777777" w:rsidR="004258B2" w:rsidRDefault="004258B2" w:rsidP="004258B2">
      <w:pPr>
        <w:tabs>
          <w:tab w:val="left" w:pos="7200"/>
        </w:tabs>
        <w:rPr>
          <w:b/>
        </w:rPr>
      </w:pPr>
      <w:r>
        <w:rPr>
          <w:b/>
        </w:rPr>
        <w:t>Cost</w:t>
      </w:r>
    </w:p>
    <w:p w14:paraId="2D3677D4" w14:textId="77777777" w:rsidR="004258B2" w:rsidRDefault="004258B2" w:rsidP="004258B2">
      <w:pPr>
        <w:tabs>
          <w:tab w:val="left" w:pos="7200"/>
        </w:tabs>
        <w:rPr>
          <w:b/>
        </w:rPr>
      </w:pPr>
    </w:p>
    <w:p w14:paraId="1D9FD177" w14:textId="77777777" w:rsidR="004258B2" w:rsidRPr="004258B2" w:rsidRDefault="004258B2" w:rsidP="004258B2">
      <w:pPr>
        <w:pStyle w:val="ListParagraph"/>
        <w:numPr>
          <w:ilvl w:val="0"/>
          <w:numId w:val="6"/>
        </w:numPr>
        <w:tabs>
          <w:tab w:val="left" w:pos="7200"/>
        </w:tabs>
        <w:rPr>
          <w:b/>
        </w:rPr>
      </w:pPr>
      <w:r w:rsidRPr="004258B2">
        <w:rPr>
          <w:b/>
        </w:rPr>
        <w:t>Basic proposal cost.</w:t>
      </w:r>
    </w:p>
    <w:p w14:paraId="173386B8" w14:textId="6822A844" w:rsidR="00A32A7B" w:rsidRDefault="004258B2" w:rsidP="004258B2">
      <w:pPr>
        <w:pStyle w:val="ListParagraph"/>
        <w:numPr>
          <w:ilvl w:val="0"/>
          <w:numId w:val="6"/>
        </w:numPr>
        <w:tabs>
          <w:tab w:val="left" w:pos="7200"/>
        </w:tabs>
        <w:rPr>
          <w:b/>
        </w:rPr>
      </w:pPr>
      <w:r>
        <w:rPr>
          <w:b/>
        </w:rPr>
        <w:t>Ancillary</w:t>
      </w:r>
      <w:r w:rsidR="000537B4">
        <w:rPr>
          <w:b/>
        </w:rPr>
        <w:t>/reimbursable</w:t>
      </w:r>
      <w:r>
        <w:rPr>
          <w:b/>
        </w:rPr>
        <w:t xml:space="preserve"> costs.</w:t>
      </w:r>
    </w:p>
    <w:p w14:paraId="2EC3F512" w14:textId="77777777" w:rsidR="00A32A7B" w:rsidRDefault="00A32A7B" w:rsidP="00A32A7B">
      <w:pPr>
        <w:tabs>
          <w:tab w:val="left" w:pos="7200"/>
        </w:tabs>
        <w:rPr>
          <w:b/>
        </w:rPr>
      </w:pPr>
    </w:p>
    <w:p w14:paraId="2E9D7E2B" w14:textId="77777777" w:rsidR="00EC6CA2" w:rsidRPr="00A32A7B" w:rsidRDefault="00A32A7B" w:rsidP="00A32A7B">
      <w:pPr>
        <w:tabs>
          <w:tab w:val="left" w:pos="7200"/>
        </w:tabs>
        <w:rPr>
          <w:b/>
        </w:rPr>
      </w:pPr>
      <w:r>
        <w:rPr>
          <w:b/>
        </w:rPr>
        <w:t>Additional Comments</w:t>
      </w:r>
      <w:r w:rsidR="00EC6CA2" w:rsidRPr="00A32A7B">
        <w:rPr>
          <w:b/>
        </w:rPr>
        <w:tab/>
      </w:r>
    </w:p>
    <w:p w14:paraId="6AFE0E29" w14:textId="77777777" w:rsidR="00063967" w:rsidRDefault="00063967" w:rsidP="00063967">
      <w:pPr>
        <w:rPr>
          <w:b/>
        </w:rPr>
      </w:pPr>
    </w:p>
    <w:p w14:paraId="2F72333B" w14:textId="77777777" w:rsidR="00063967" w:rsidRPr="00063967" w:rsidRDefault="00063967" w:rsidP="00063967">
      <w:pPr>
        <w:rPr>
          <w:b/>
        </w:rPr>
      </w:pPr>
    </w:p>
    <w:sectPr w:rsidR="00063967" w:rsidRPr="00063967" w:rsidSect="001A3F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778F"/>
    <w:multiLevelType w:val="hybridMultilevel"/>
    <w:tmpl w:val="43C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0A5"/>
    <w:multiLevelType w:val="hybridMultilevel"/>
    <w:tmpl w:val="91D6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52C"/>
    <w:multiLevelType w:val="hybridMultilevel"/>
    <w:tmpl w:val="6DE6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1146"/>
    <w:multiLevelType w:val="hybridMultilevel"/>
    <w:tmpl w:val="3E3C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62AB"/>
    <w:multiLevelType w:val="hybridMultilevel"/>
    <w:tmpl w:val="8A2A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4FF"/>
    <w:multiLevelType w:val="hybridMultilevel"/>
    <w:tmpl w:val="265E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7"/>
    <w:rsid w:val="00044D00"/>
    <w:rsid w:val="000537B4"/>
    <w:rsid w:val="00063967"/>
    <w:rsid w:val="001A3F35"/>
    <w:rsid w:val="004258B2"/>
    <w:rsid w:val="009E14F9"/>
    <w:rsid w:val="00A32A7B"/>
    <w:rsid w:val="00D15345"/>
    <w:rsid w:val="00EC6CA2"/>
    <w:rsid w:val="00FA48A1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1B9B9"/>
  <w14:defaultImageDpi w14:val="300"/>
  <w15:docId w15:val="{02C5188C-96E4-489F-90B3-CD7F6B66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Mazzarella</dc:creator>
  <cp:keywords/>
  <dc:description/>
  <cp:lastModifiedBy>Bethany Chaney</cp:lastModifiedBy>
  <cp:revision>2</cp:revision>
  <cp:lastPrinted>2018-03-19T14:28:00Z</cp:lastPrinted>
  <dcterms:created xsi:type="dcterms:W3CDTF">2019-10-14T21:14:00Z</dcterms:created>
  <dcterms:modified xsi:type="dcterms:W3CDTF">2019-10-14T21:14:00Z</dcterms:modified>
</cp:coreProperties>
</file>